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F7D" w:rsidRDefault="00283F7D" w:rsidP="00283F7D">
      <w:pPr>
        <w:jc w:val="center"/>
        <w:rPr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68580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3F7D" w:rsidRDefault="00283F7D" w:rsidP="00283F7D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283F7D" w:rsidRDefault="00283F7D" w:rsidP="00283F7D">
      <w:pPr>
        <w:jc w:val="center"/>
        <w:rPr>
          <w:sz w:val="28"/>
          <w:szCs w:val="28"/>
        </w:rPr>
      </w:pPr>
      <w:r>
        <w:rPr>
          <w:sz w:val="28"/>
          <w:szCs w:val="28"/>
        </w:rPr>
        <w:t>КЫШТОВСКОГО СЕЛЬСОВЕТА КЫШТОВСКОГО РАЙОНА</w:t>
      </w:r>
    </w:p>
    <w:p w:rsidR="00283F7D" w:rsidRDefault="00283F7D" w:rsidP="00283F7D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283F7D" w:rsidRDefault="00BC70D0" w:rsidP="00283F7D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283F7D">
        <w:rPr>
          <w:sz w:val="28"/>
          <w:szCs w:val="28"/>
        </w:rPr>
        <w:t xml:space="preserve"> СОЗЫВА</w:t>
      </w:r>
    </w:p>
    <w:p w:rsidR="00283F7D" w:rsidRDefault="00283F7D" w:rsidP="00283F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(28 - я сессия)</w:t>
      </w:r>
    </w:p>
    <w:p w:rsidR="00283F7D" w:rsidRDefault="00283F7D" w:rsidP="00283F7D">
      <w:pPr>
        <w:rPr>
          <w:sz w:val="28"/>
          <w:szCs w:val="28"/>
        </w:rPr>
      </w:pPr>
      <w:r>
        <w:rPr>
          <w:sz w:val="28"/>
          <w:szCs w:val="28"/>
        </w:rPr>
        <w:t>«27» марта 2023 г.                                                                    с. Кыштовка</w:t>
      </w:r>
    </w:p>
    <w:p w:rsidR="00283F7D" w:rsidRDefault="00283F7D" w:rsidP="00283F7D">
      <w:pPr>
        <w:rPr>
          <w:sz w:val="28"/>
          <w:szCs w:val="28"/>
        </w:rPr>
      </w:pPr>
    </w:p>
    <w:p w:rsidR="00283F7D" w:rsidRDefault="00283F7D" w:rsidP="00283F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p w:rsidR="00283F7D" w:rsidRDefault="00283F7D" w:rsidP="00283F7D">
      <w:pPr>
        <w:ind w:firstLine="360"/>
        <w:jc w:val="both"/>
        <w:rPr>
          <w:sz w:val="28"/>
          <w:szCs w:val="28"/>
        </w:rPr>
      </w:pPr>
    </w:p>
    <w:p w:rsidR="00283F7D" w:rsidRDefault="00283F7D" w:rsidP="00283F7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Повестка сессии:</w:t>
      </w:r>
    </w:p>
    <w:p w:rsidR="00283F7D" w:rsidRDefault="00283F7D" w:rsidP="00283F7D">
      <w:pPr>
        <w:jc w:val="both"/>
        <w:rPr>
          <w:sz w:val="28"/>
          <w:szCs w:val="28"/>
        </w:rPr>
      </w:pPr>
    </w:p>
    <w:p w:rsidR="00283F7D" w:rsidRPr="00283F7D" w:rsidRDefault="00283F7D" w:rsidP="00283F7D">
      <w:pPr>
        <w:ind w:firstLine="709"/>
        <w:jc w:val="both"/>
        <w:rPr>
          <w:sz w:val="28"/>
          <w:szCs w:val="28"/>
        </w:rPr>
      </w:pPr>
      <w:bookmarkStart w:id="0" w:name="_GoBack"/>
      <w:r>
        <w:rPr>
          <w:color w:val="000000"/>
          <w:sz w:val="28"/>
          <w:szCs w:val="28"/>
          <w:shd w:val="clear" w:color="auto" w:fill="FFFFFF"/>
          <w:lang w:eastAsia="en-US"/>
        </w:rPr>
        <w:t>1.</w:t>
      </w:r>
      <w:r>
        <w:rPr>
          <w:sz w:val="28"/>
          <w:szCs w:val="28"/>
        </w:rPr>
        <w:t xml:space="preserve">  </w:t>
      </w:r>
      <w:r w:rsidRPr="00283F7D">
        <w:rPr>
          <w:sz w:val="28"/>
          <w:szCs w:val="28"/>
        </w:rPr>
        <w:t>О вн</w:t>
      </w:r>
      <w:r>
        <w:rPr>
          <w:sz w:val="28"/>
          <w:szCs w:val="28"/>
        </w:rPr>
        <w:t>есении изменений в решение №1 25</w:t>
      </w:r>
      <w:r w:rsidRPr="00283F7D">
        <w:rPr>
          <w:sz w:val="28"/>
          <w:szCs w:val="28"/>
        </w:rPr>
        <w:t xml:space="preserve">-й сессии Совета депутатов Кыштовского сельсовета Кыштовского района Новосибирской области от </w:t>
      </w:r>
      <w:r>
        <w:rPr>
          <w:sz w:val="28"/>
          <w:szCs w:val="28"/>
        </w:rPr>
        <w:t>27.12.2022 г.</w:t>
      </w:r>
      <w:r w:rsidRPr="00283F7D">
        <w:rPr>
          <w:sz w:val="28"/>
          <w:szCs w:val="28"/>
        </w:rPr>
        <w:t xml:space="preserve"> «О бюджете Кыштовского сельс</w:t>
      </w:r>
      <w:r>
        <w:rPr>
          <w:sz w:val="28"/>
          <w:szCs w:val="28"/>
        </w:rPr>
        <w:t>овета Кыштовского района на 2023 год и плановый период 2024-2025</w:t>
      </w:r>
      <w:r w:rsidRPr="00283F7D">
        <w:rPr>
          <w:sz w:val="28"/>
          <w:szCs w:val="28"/>
        </w:rPr>
        <w:t xml:space="preserve"> годов».</w:t>
      </w:r>
    </w:p>
    <w:p w:rsidR="00283F7D" w:rsidRDefault="00283F7D" w:rsidP="00BC70D0">
      <w:pPr>
        <w:ind w:firstLine="567"/>
        <w:jc w:val="both"/>
        <w:rPr>
          <w:sz w:val="28"/>
          <w:szCs w:val="28"/>
        </w:rPr>
      </w:pPr>
      <w:r w:rsidRPr="00283F7D">
        <w:rPr>
          <w:sz w:val="28"/>
          <w:szCs w:val="28"/>
        </w:rPr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 w:rsidR="00AE1725">
        <w:rPr>
          <w:sz w:val="28"/>
          <w:szCs w:val="28"/>
        </w:rPr>
        <w:t xml:space="preserve">Ю.О. </w:t>
      </w:r>
      <w:proofErr w:type="spellStart"/>
      <w:r w:rsidR="00AE1725">
        <w:rPr>
          <w:sz w:val="28"/>
          <w:szCs w:val="28"/>
        </w:rPr>
        <w:t>Мизгирева</w:t>
      </w:r>
      <w:proofErr w:type="spellEnd"/>
      <w:r w:rsidR="00AE1725">
        <w:rPr>
          <w:sz w:val="28"/>
          <w:szCs w:val="28"/>
        </w:rPr>
        <w:t>.</w:t>
      </w:r>
    </w:p>
    <w:p w:rsidR="00AE1725" w:rsidRPr="00AE1725" w:rsidRDefault="00283F7D" w:rsidP="00AE1725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>2.</w:t>
      </w:r>
      <w:r>
        <w:rPr>
          <w:bCs/>
          <w:color w:val="000000" w:themeColor="text1"/>
          <w:sz w:val="28"/>
          <w:szCs w:val="28"/>
        </w:rPr>
        <w:t xml:space="preserve"> </w:t>
      </w:r>
      <w:r w:rsidR="00AE1725" w:rsidRPr="00AE1725">
        <w:rPr>
          <w:rFonts w:eastAsia="Calibri"/>
          <w:bCs/>
          <w:sz w:val="28"/>
          <w:szCs w:val="28"/>
          <w:lang w:eastAsia="en-US"/>
        </w:rPr>
        <w:t>Об установлении границ территорий осуществления</w:t>
      </w:r>
      <w:r w:rsidR="00AE1725">
        <w:rPr>
          <w:rFonts w:eastAsia="Calibri"/>
          <w:bCs/>
          <w:sz w:val="28"/>
          <w:szCs w:val="28"/>
          <w:lang w:eastAsia="en-US"/>
        </w:rPr>
        <w:t xml:space="preserve"> </w:t>
      </w:r>
      <w:r w:rsidR="00AE1725" w:rsidRPr="00AE1725">
        <w:rPr>
          <w:rFonts w:eastAsia="Calibri"/>
          <w:bCs/>
          <w:sz w:val="28"/>
          <w:szCs w:val="28"/>
          <w:lang w:eastAsia="en-US"/>
        </w:rPr>
        <w:t xml:space="preserve">территориального общественного самоуправления в </w:t>
      </w:r>
      <w:proofErr w:type="spellStart"/>
      <w:proofErr w:type="gramStart"/>
      <w:r w:rsidR="00AE1725" w:rsidRPr="00AE1725">
        <w:rPr>
          <w:rFonts w:eastAsia="Calibri"/>
          <w:bCs/>
          <w:sz w:val="28"/>
          <w:szCs w:val="28"/>
          <w:lang w:eastAsia="en-US"/>
        </w:rPr>
        <w:t>Кыштовском</w:t>
      </w:r>
      <w:proofErr w:type="spellEnd"/>
      <w:r w:rsidR="00AE1725" w:rsidRPr="00AE1725">
        <w:rPr>
          <w:rFonts w:eastAsia="Calibri"/>
          <w:color w:val="000000"/>
          <w:sz w:val="28"/>
          <w:szCs w:val="22"/>
          <w:lang w:eastAsia="en-US"/>
        </w:rPr>
        <w:t xml:space="preserve">  сельсовете</w:t>
      </w:r>
      <w:proofErr w:type="gramEnd"/>
      <w:r w:rsidR="00AE1725" w:rsidRPr="00AE1725">
        <w:rPr>
          <w:rFonts w:eastAsia="Calibri"/>
          <w:color w:val="000000"/>
          <w:sz w:val="28"/>
          <w:szCs w:val="22"/>
          <w:lang w:eastAsia="en-US"/>
        </w:rPr>
        <w:t xml:space="preserve"> </w:t>
      </w:r>
      <w:r w:rsidR="00AE1725" w:rsidRPr="00AE1725">
        <w:rPr>
          <w:rFonts w:eastAsia="Calibri"/>
          <w:sz w:val="28"/>
          <w:szCs w:val="22"/>
          <w:lang w:eastAsia="en-US"/>
        </w:rPr>
        <w:t>Кыштовского района Новосибирской области</w:t>
      </w:r>
      <w:r w:rsidR="00AE1725">
        <w:rPr>
          <w:rFonts w:eastAsia="Calibri"/>
          <w:sz w:val="28"/>
          <w:szCs w:val="22"/>
          <w:lang w:eastAsia="en-US"/>
        </w:rPr>
        <w:t>.</w:t>
      </w:r>
    </w:p>
    <w:p w:rsidR="00BC70D0" w:rsidRPr="00AE1725" w:rsidRDefault="00AE1725" w:rsidP="00AE1725">
      <w:pPr>
        <w:ind w:firstLine="567"/>
        <w:jc w:val="both"/>
        <w:rPr>
          <w:sz w:val="28"/>
          <w:szCs w:val="28"/>
        </w:rPr>
      </w:pPr>
      <w:r w:rsidRPr="00283F7D">
        <w:rPr>
          <w:sz w:val="28"/>
          <w:szCs w:val="28"/>
        </w:rPr>
        <w:t xml:space="preserve">Докладывает: </w:t>
      </w:r>
      <w:r>
        <w:rPr>
          <w:sz w:val="28"/>
          <w:szCs w:val="28"/>
        </w:rPr>
        <w:t>заместитель Главы</w:t>
      </w:r>
      <w:r w:rsidRPr="00283F7D">
        <w:rPr>
          <w:sz w:val="28"/>
          <w:szCs w:val="28"/>
        </w:rPr>
        <w:t xml:space="preserve"> администрации Кыштовского сельсовета Кыштовского района Новосибирской области </w:t>
      </w:r>
      <w:r>
        <w:rPr>
          <w:sz w:val="28"/>
          <w:szCs w:val="28"/>
        </w:rPr>
        <w:t>И.Г. Константинов.</w:t>
      </w:r>
    </w:p>
    <w:p w:rsidR="00DD6D92" w:rsidRDefault="00AE1725" w:rsidP="00283F7D">
      <w:pPr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3.</w:t>
      </w:r>
      <w:r w:rsidR="00DD6D92">
        <w:rPr>
          <w:bCs/>
          <w:color w:val="000000" w:themeColor="text1"/>
          <w:sz w:val="28"/>
          <w:szCs w:val="28"/>
        </w:rPr>
        <w:t xml:space="preserve"> Списание имущества, находящегося в муниципальной собственности.</w:t>
      </w:r>
      <w:r>
        <w:rPr>
          <w:bCs/>
          <w:color w:val="000000" w:themeColor="text1"/>
          <w:sz w:val="28"/>
          <w:szCs w:val="28"/>
        </w:rPr>
        <w:t xml:space="preserve"> </w:t>
      </w:r>
    </w:p>
    <w:p w:rsidR="00A4179E" w:rsidRPr="00A4179E" w:rsidRDefault="00A4179E" w:rsidP="00A4179E">
      <w:pPr>
        <w:ind w:firstLine="567"/>
        <w:jc w:val="both"/>
        <w:rPr>
          <w:sz w:val="28"/>
          <w:szCs w:val="28"/>
        </w:rPr>
      </w:pPr>
      <w:r w:rsidRPr="00283F7D">
        <w:rPr>
          <w:sz w:val="28"/>
          <w:szCs w:val="28"/>
        </w:rPr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>
        <w:rPr>
          <w:sz w:val="28"/>
          <w:szCs w:val="28"/>
        </w:rPr>
        <w:t xml:space="preserve">Ю.О. </w:t>
      </w:r>
      <w:proofErr w:type="spellStart"/>
      <w:r>
        <w:rPr>
          <w:sz w:val="28"/>
          <w:szCs w:val="28"/>
        </w:rPr>
        <w:t>Мизгирева</w:t>
      </w:r>
      <w:proofErr w:type="spellEnd"/>
      <w:r>
        <w:rPr>
          <w:sz w:val="28"/>
          <w:szCs w:val="28"/>
        </w:rPr>
        <w:t>.</w:t>
      </w:r>
    </w:p>
    <w:p w:rsidR="00A4179E" w:rsidRDefault="00A4179E" w:rsidP="00283F7D">
      <w:pPr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4. О передаче движимого имущества, находящегося в муниципальной собственности.</w:t>
      </w:r>
    </w:p>
    <w:p w:rsidR="00A4179E" w:rsidRPr="00A4179E" w:rsidRDefault="00A4179E" w:rsidP="00A4179E">
      <w:pPr>
        <w:ind w:firstLine="567"/>
        <w:jc w:val="both"/>
        <w:rPr>
          <w:sz w:val="28"/>
          <w:szCs w:val="28"/>
        </w:rPr>
      </w:pPr>
      <w:r w:rsidRPr="00283F7D">
        <w:rPr>
          <w:sz w:val="28"/>
          <w:szCs w:val="28"/>
        </w:rPr>
        <w:t xml:space="preserve">Докладывает: специалист первого разряда администрации Кыштовского сельсовета Кыштовского района Новосибирской области </w:t>
      </w:r>
      <w:r>
        <w:rPr>
          <w:sz w:val="28"/>
          <w:szCs w:val="28"/>
        </w:rPr>
        <w:t xml:space="preserve">Ю.О. </w:t>
      </w:r>
      <w:proofErr w:type="spellStart"/>
      <w:r>
        <w:rPr>
          <w:sz w:val="28"/>
          <w:szCs w:val="28"/>
        </w:rPr>
        <w:t>Мизгирева</w:t>
      </w:r>
      <w:proofErr w:type="spellEnd"/>
      <w:r>
        <w:rPr>
          <w:sz w:val="28"/>
          <w:szCs w:val="28"/>
        </w:rPr>
        <w:t>.</w:t>
      </w:r>
    </w:p>
    <w:p w:rsidR="00283F7D" w:rsidRDefault="00A4179E" w:rsidP="00283F7D">
      <w:pPr>
        <w:ind w:firstLine="567"/>
        <w:jc w:val="both"/>
        <w:rPr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5</w:t>
      </w:r>
      <w:r w:rsidR="00DD6D92">
        <w:rPr>
          <w:bCs/>
          <w:color w:val="000000" w:themeColor="text1"/>
          <w:sz w:val="28"/>
          <w:szCs w:val="28"/>
        </w:rPr>
        <w:t xml:space="preserve">. </w:t>
      </w:r>
      <w:r w:rsidR="00283F7D">
        <w:rPr>
          <w:bCs/>
          <w:color w:val="000000" w:themeColor="text1"/>
          <w:sz w:val="28"/>
          <w:szCs w:val="28"/>
        </w:rPr>
        <w:t>Разное.</w:t>
      </w:r>
    </w:p>
    <w:bookmarkEnd w:id="0"/>
    <w:p w:rsidR="00283F7D" w:rsidRDefault="00283F7D" w:rsidP="00283F7D">
      <w:pPr>
        <w:ind w:firstLine="567"/>
        <w:jc w:val="both"/>
        <w:rPr>
          <w:sz w:val="28"/>
          <w:szCs w:val="28"/>
        </w:rPr>
      </w:pPr>
    </w:p>
    <w:p w:rsidR="00283F7D" w:rsidRDefault="00283F7D" w:rsidP="00283F7D">
      <w:pPr>
        <w:ind w:firstLine="567"/>
        <w:rPr>
          <w:rFonts w:eastAsia="Calibri"/>
          <w:sz w:val="28"/>
          <w:szCs w:val="28"/>
          <w:lang w:eastAsia="en-US"/>
        </w:rPr>
      </w:pPr>
    </w:p>
    <w:p w:rsidR="00283F7D" w:rsidRDefault="00283F7D" w:rsidP="00283F7D">
      <w:pPr>
        <w:ind w:firstLine="567"/>
        <w:jc w:val="both"/>
        <w:rPr>
          <w:sz w:val="28"/>
          <w:szCs w:val="28"/>
        </w:rPr>
      </w:pPr>
    </w:p>
    <w:p w:rsidR="00283F7D" w:rsidRDefault="00283F7D" w:rsidP="00283F7D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83F7D" w:rsidRDefault="00283F7D" w:rsidP="00283F7D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283F7D" w:rsidRDefault="00283F7D" w:rsidP="00283F7D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rPr>
          <w:sz w:val="28"/>
          <w:szCs w:val="28"/>
        </w:rPr>
      </w:pPr>
    </w:p>
    <w:p w:rsidR="00283F7D" w:rsidRDefault="00283F7D" w:rsidP="00283F7D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283F7D" w:rsidRDefault="00283F7D" w:rsidP="00283F7D">
      <w:pPr>
        <w:rPr>
          <w:sz w:val="28"/>
          <w:szCs w:val="28"/>
        </w:rPr>
      </w:pPr>
      <w:r>
        <w:rPr>
          <w:sz w:val="28"/>
          <w:szCs w:val="28"/>
        </w:rPr>
        <w:t>Кыштовского сельсовета</w:t>
      </w:r>
    </w:p>
    <w:p w:rsidR="00283F7D" w:rsidRDefault="00283F7D" w:rsidP="00283F7D">
      <w:pPr>
        <w:rPr>
          <w:sz w:val="28"/>
          <w:szCs w:val="28"/>
        </w:rPr>
      </w:pPr>
      <w:r>
        <w:rPr>
          <w:sz w:val="28"/>
          <w:szCs w:val="28"/>
        </w:rPr>
        <w:t xml:space="preserve">Кыштовского района                    ___________                    С.А. Беспрозванных                       </w:t>
      </w:r>
    </w:p>
    <w:p w:rsidR="00283F7D" w:rsidRDefault="00283F7D" w:rsidP="00283F7D">
      <w:pPr>
        <w:rPr>
          <w:sz w:val="28"/>
          <w:szCs w:val="28"/>
        </w:rPr>
      </w:pPr>
    </w:p>
    <w:p w:rsidR="00D456BC" w:rsidRDefault="00D456BC"/>
    <w:sectPr w:rsidR="00D456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F7D"/>
    <w:rsid w:val="00283F7D"/>
    <w:rsid w:val="00A4179E"/>
    <w:rsid w:val="00AE1725"/>
    <w:rsid w:val="00BC70D0"/>
    <w:rsid w:val="00D456BC"/>
    <w:rsid w:val="00DD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9DC70"/>
  <w15:chartTrackingRefBased/>
  <w15:docId w15:val="{411F5DFD-D31F-4A1E-9454-A9B3C824E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F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72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72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7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Aleyna_Petrovna</dc:creator>
  <cp:keywords/>
  <dc:description/>
  <cp:lastModifiedBy>Aleyna_Petrovna</cp:lastModifiedBy>
  <cp:revision>3</cp:revision>
  <cp:lastPrinted>2023-03-27T04:42:00Z</cp:lastPrinted>
  <dcterms:created xsi:type="dcterms:W3CDTF">2023-03-27T04:06:00Z</dcterms:created>
  <dcterms:modified xsi:type="dcterms:W3CDTF">2023-06-26T07:53:00Z</dcterms:modified>
</cp:coreProperties>
</file>